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77682" w14:textId="77777777" w:rsidR="00873B88" w:rsidRPr="00873B88" w:rsidRDefault="00873B88" w:rsidP="00873B88">
      <w:pPr>
        <w:spacing w:after="0" w:line="240" w:lineRule="auto"/>
        <w:jc w:val="center"/>
        <w:rPr>
          <w:kern w:val="0"/>
          <w:sz w:val="47"/>
          <w:szCs w:val="47"/>
          <w14:ligatures w14:val="none"/>
          <w:rFonts w:ascii="Helvetica Neue LT Std" w:eastAsia="Calibri" w:hAnsi="Helvetica Neue LT Std" w:cs="Calibri"/>
        </w:rPr>
      </w:pPr>
      <w:r>
        <w:rPr>
          <w:b/>
          <w:sz w:val="47"/>
          <w:rFonts w:ascii="Helvetica Neue LT Std" w:hAnsi="Helvetica Neue LT Std"/>
        </w:rPr>
        <w:t xml:space="preserve">Montage- en veiligheidsinstructies</w:t>
      </w:r>
    </w:p>
    <w:p w14:paraId="30AA4008" w14:textId="77777777" w:rsidR="00873B88" w:rsidRPr="00873B88" w:rsidRDefault="00873B88" w:rsidP="00873B88">
      <w:pPr>
        <w:spacing w:after="0" w:line="240" w:lineRule="auto"/>
        <w:jc w:val="both"/>
        <w:rPr>
          <w:rFonts w:ascii="Helvetica Neue LT Std" w:eastAsia="Calibri" w:hAnsi="Helvetica Neue LT Std" w:cs="Calibri"/>
          <w:b/>
          <w:bCs/>
          <w:kern w:val="0"/>
          <w:sz w:val="24"/>
          <w:szCs w:val="24"/>
          <w:lang w:eastAsia="en-GB"/>
          <w14:ligatures w14:val="none"/>
        </w:rPr>
      </w:pPr>
    </w:p>
    <w:p w14:paraId="0E6739F1" w14:textId="77777777" w:rsidR="00873B88" w:rsidRPr="00873B88" w:rsidRDefault="00873B88" w:rsidP="00873B88">
      <w:pPr>
        <w:spacing w:after="0" w:line="240" w:lineRule="auto"/>
        <w:jc w:val="both"/>
        <w:rPr>
          <w:kern w:val="0"/>
          <w:sz w:val="24"/>
          <w:szCs w:val="24"/>
          <w14:ligatures w14:val="none"/>
          <w:rFonts w:ascii="Helvetica Neue LT Std" w:eastAsia="Calibri" w:hAnsi="Helvetica Neue LT Std" w:cs="Calibri"/>
        </w:rPr>
      </w:pPr>
      <w:r>
        <w:rPr>
          <w:b/>
          <w:sz w:val="24"/>
          <w:rFonts w:ascii="Helvetica Neue LT Std" w:hAnsi="Helvetica Neue LT Std"/>
        </w:rPr>
        <w:t xml:space="preserve">Instructies voor het vervangen van remschijven/-rotoren - LET OP:</w:t>
      </w:r>
      <w:r>
        <w:rPr>
          <w:b/>
          <w:sz w:val="24"/>
          <w:rFonts w:ascii="Helvetica Neue LT Std" w:hAnsi="Helvetica Neue LT Std"/>
        </w:rPr>
        <w:t xml:space="preserve"> </w:t>
      </w:r>
      <w:r>
        <w:rPr>
          <w:b/>
          <w:sz w:val="24"/>
          <w:rFonts w:ascii="Helvetica Neue LT Std" w:hAnsi="Helvetica Neue LT Std"/>
        </w:rPr>
        <w:t xml:space="preserve">Remmen zijn een belangrijk onderdeel van uw auto dat van essentieel belang is voor de veiligheid. Onjuiste montage kan leiden tot een ongeval, ernstig letsel of de dood.</w:t>
      </w:r>
    </w:p>
    <w:p w14:paraId="29268D85" w14:textId="77777777" w:rsidR="00873B88" w:rsidRPr="00873B88" w:rsidRDefault="00873B88" w:rsidP="00873B88">
      <w:pPr>
        <w:spacing w:after="0" w:line="240" w:lineRule="auto"/>
        <w:jc w:val="both"/>
        <w:rPr>
          <w:kern w:val="0"/>
          <w:sz w:val="24"/>
          <w:szCs w:val="24"/>
          <w14:ligatures w14:val="none"/>
          <w:rFonts w:ascii="Helvetica Neue LT Std" w:eastAsia="Calibri" w:hAnsi="Helvetica Neue LT Std" w:cs="Calibri"/>
        </w:rPr>
      </w:pPr>
      <w:r>
        <w:rPr>
          <w:b/>
          <w:sz w:val="24"/>
          <w:rFonts w:ascii="Helvetica Neue LT Std" w:hAnsi="Helvetica Neue LT Std"/>
        </w:rPr>
        <w:t xml:space="preserve">Volg altijd de richtlijnen van de fabrikant op.</w:t>
      </w:r>
    </w:p>
    <w:p w14:paraId="470FFF48" w14:textId="77777777" w:rsidR="00873B88" w:rsidRPr="00873B88" w:rsidRDefault="00873B88" w:rsidP="00873B88">
      <w:pPr>
        <w:spacing w:after="0" w:line="240" w:lineRule="auto"/>
        <w:jc w:val="both"/>
        <w:rPr>
          <w:kern w:val="0"/>
          <w:sz w:val="24"/>
          <w:szCs w:val="24"/>
          <w14:ligatures w14:val="none"/>
          <w:rFonts w:ascii="Helvetica Neue LT Std" w:eastAsia="Calibri" w:hAnsi="Helvetica Neue LT Std" w:cs="Calibri"/>
        </w:rPr>
      </w:pPr>
      <w:r>
        <w:rPr>
          <w:sz w:val="24"/>
          <w:rFonts w:ascii="Helvetica Neue LT Std" w:hAnsi="Helvetica Neue LT Std"/>
        </w:rPr>
        <w:t xml:space="preserve">1.</w:t>
      </w:r>
      <w:r>
        <w:rPr>
          <w:sz w:val="24"/>
          <w:rFonts w:ascii="Helvetica Neue LT Std" w:hAnsi="Helvetica Neue LT Std"/>
        </w:rPr>
        <w:t xml:space="preserve"> </w:t>
      </w:r>
      <w:r>
        <w:rPr>
          <w:sz w:val="24"/>
          <w:rFonts w:ascii="Helvetica Neue LT Std" w:hAnsi="Helvetica Neue LT Std"/>
        </w:rPr>
        <w:br/>
      </w:r>
      <w:r>
        <w:rPr>
          <w:sz w:val="24"/>
          <w:rFonts w:ascii="Helvetica Neue LT Std" w:hAnsi="Helvetica Neue LT Std"/>
        </w:rPr>
        <w:t xml:space="preserve">De corrosiewerende folie op schijven/rotoren met een natuurlijke zilverkleurige kleur moet voorzichtig worden verwijderd met een geschikte contactreiniger (remreiniger of witte spiritus) om verontreiniging van de remblokken te voorkomen.</w:t>
      </w:r>
      <w:r>
        <w:rPr>
          <w:sz w:val="24"/>
          <w:rFonts w:ascii="Helvetica Neue LT Std" w:hAnsi="Helvetica Neue LT Std"/>
        </w:rPr>
        <w:t xml:space="preserve"> </w:t>
      </w:r>
      <w:r>
        <w:rPr>
          <w:sz w:val="24"/>
          <w:rFonts w:ascii="Helvetica Neue LT Std" w:hAnsi="Helvetica Neue LT Std"/>
        </w:rPr>
        <w:t xml:space="preserve">Schijven/rotoren met thermische coating hebben geen beschermende coatings.</w:t>
      </w:r>
      <w:r>
        <w:rPr>
          <w:sz w:val="24"/>
          <w:rFonts w:ascii="Helvetica Neue LT Std" w:hAnsi="Helvetica Neue LT Std"/>
        </w:rPr>
        <w:t xml:space="preserve"> </w:t>
      </w:r>
      <w:r>
        <w:rPr>
          <w:sz w:val="24"/>
          <w:rFonts w:ascii="Helvetica Neue LT Std" w:hAnsi="Helvetica Neue LT Std"/>
        </w:rPr>
        <w:t xml:space="preserve">VERWIJDER DE ZWARTE COATING NIET.</w:t>
      </w:r>
    </w:p>
    <w:p w14:paraId="4BC15070" w14:textId="77777777" w:rsidR="00873B88" w:rsidRPr="00873B88" w:rsidRDefault="00873B88" w:rsidP="00873B88">
      <w:pPr>
        <w:spacing w:after="0" w:line="240" w:lineRule="auto"/>
        <w:jc w:val="both"/>
        <w:rPr>
          <w:kern w:val="0"/>
          <w:sz w:val="24"/>
          <w:szCs w:val="24"/>
          <w14:ligatures w14:val="none"/>
          <w:rFonts w:ascii="Helvetica Neue LT Std" w:eastAsia="Calibri" w:hAnsi="Helvetica Neue LT Std" w:cs="Calibri"/>
        </w:rPr>
      </w:pPr>
      <w:r>
        <w:rPr>
          <w:sz w:val="24"/>
          <w:rFonts w:ascii="Helvetica Neue LT Std" w:hAnsi="Helvetica Neue LT Std"/>
        </w:rPr>
        <w:t xml:space="preserve">2.</w:t>
      </w:r>
      <w:r>
        <w:rPr>
          <w:sz w:val="24"/>
          <w:rFonts w:ascii="Helvetica Neue LT Std" w:hAnsi="Helvetica Neue LT Std"/>
        </w:rPr>
        <w:t xml:space="preserve"> </w:t>
      </w:r>
      <w:r>
        <w:rPr>
          <w:sz w:val="24"/>
          <w:b/>
          <w:rFonts w:ascii="Helvetica Neue LT Std" w:hAnsi="Helvetica Neue LT Std"/>
        </w:rPr>
        <w:br/>
      </w:r>
      <w:r>
        <w:rPr>
          <w:sz w:val="24"/>
          <w:b/>
          <w:rFonts w:ascii="Helvetica Neue LT Std" w:hAnsi="Helvetica Neue LT Std"/>
        </w:rPr>
        <w:t xml:space="preserve">Belangrijk:</w:t>
      </w:r>
      <w:r>
        <w:rPr>
          <w:sz w:val="24"/>
          <w:rFonts w:ascii="Helvetica Neue LT Std" w:hAnsi="Helvetica Neue LT Std"/>
        </w:rPr>
        <w:t xml:space="preserve"> </w:t>
      </w:r>
      <w:r>
        <w:rPr>
          <w:sz w:val="24"/>
          <w:rFonts w:ascii="Helvetica Neue LT Std" w:hAnsi="Helvetica Neue LT Std"/>
        </w:rPr>
        <w:t xml:space="preserve">De wielbevestigingsflens moet worden gereinigd voordat de remschijven/-rotoren worden gemonteerd.</w:t>
      </w:r>
      <w:r>
        <w:rPr>
          <w:sz w:val="24"/>
          <w:rFonts w:ascii="Helvetica Neue LT Std" w:hAnsi="Helvetica Neue LT Std"/>
        </w:rPr>
        <w:t xml:space="preserve"> </w:t>
      </w:r>
      <w:r>
        <w:rPr>
          <w:sz w:val="24"/>
          <w:rFonts w:ascii="Helvetica Neue LT Std" w:hAnsi="Helvetica Neue LT Std"/>
        </w:rPr>
        <w:t xml:space="preserve">Roest of aanslag veroorzaakt slingeren en uiteindelijk schokkerig remmen.</w:t>
      </w:r>
    </w:p>
    <w:p w14:paraId="5237A603" w14:textId="28720B6F" w:rsidR="00873B88" w:rsidRPr="00873B88" w:rsidRDefault="00873B88" w:rsidP="003659CB">
      <w:pPr>
        <w:spacing w:after="0" w:line="240" w:lineRule="auto"/>
        <w:jc w:val="both"/>
        <w:rPr>
          <w:kern w:val="0"/>
          <w:sz w:val="24"/>
          <w:szCs w:val="24"/>
          <w14:ligatures w14:val="none"/>
          <w:rFonts w:ascii="Helvetica Neue LT Std" w:eastAsia="Calibri" w:hAnsi="Helvetica Neue LT Std" w:cs="Calibri"/>
        </w:rPr>
      </w:pPr>
      <w:r>
        <w:rPr>
          <w:sz w:val="24"/>
          <w:rFonts w:ascii="Helvetica Neue LT Std" w:hAnsi="Helvetica Neue LT Std"/>
        </w:rPr>
        <w:t xml:space="preserve">3.</w:t>
      </w:r>
      <w:r>
        <w:rPr>
          <w:sz w:val="24"/>
          <w:rFonts w:ascii="Helvetica Neue LT Std" w:hAnsi="Helvetica Neue LT Std"/>
        </w:rPr>
        <w:t xml:space="preserve"> </w:t>
      </w:r>
      <w:r>
        <w:rPr>
          <w:sz w:val="24"/>
          <w:b/>
          <w:rFonts w:ascii="Helvetica Neue LT Std" w:hAnsi="Helvetica Neue LT Std"/>
        </w:rPr>
        <w:br/>
      </w:r>
      <w:r>
        <w:rPr>
          <w:sz w:val="24"/>
          <w:b/>
          <w:rFonts w:ascii="Helvetica Neue LT Std" w:hAnsi="Helvetica Neue LT Std"/>
        </w:rPr>
        <w:t xml:space="preserve">Controleer:</w:t>
      </w:r>
      <w:r>
        <w:rPr>
          <w:sz w:val="24"/>
          <w:rFonts w:ascii="Helvetica Neue LT Std" w:hAnsi="Helvetica Neue LT Std"/>
        </w:rPr>
        <w:t xml:space="preserve"> </w:t>
      </w:r>
      <w:r>
        <w:rPr>
          <w:sz w:val="24"/>
          <w:rFonts w:ascii="Helvetica Neue LT Std" w:hAnsi="Helvetica Neue LT Std"/>
        </w:rPr>
        <w:t xml:space="preserve">Na montage van de remschijf/-rotor moet u idealiter een meetklok met magnetische voet op het voertuigchassis plaatsen.</w:t>
      </w:r>
      <w:r>
        <w:rPr>
          <w:sz w:val="24"/>
          <w:rFonts w:ascii="Helvetica Neue LT Std" w:hAnsi="Helvetica Neue LT Std"/>
        </w:rPr>
        <w:t xml:space="preserve"> </w:t>
      </w:r>
      <w:r>
        <w:rPr>
          <w:sz w:val="24"/>
          <w:rFonts w:ascii="Helvetica Neue LT Std" w:hAnsi="Helvetica Neue LT Std"/>
        </w:rPr>
        <w:t xml:space="preserve">De remschijf/-rotor moet worden gedraaid en getest op axiale slingering.</w:t>
      </w:r>
      <w:r>
        <w:rPr>
          <w:sz w:val="24"/>
          <w:rFonts w:ascii="Helvetica Neue LT Std" w:hAnsi="Helvetica Neue LT Std"/>
        </w:rPr>
        <w:t xml:space="preserve"> </w:t>
      </w:r>
      <w:r>
        <w:rPr>
          <w:sz w:val="24"/>
          <w:rFonts w:ascii="Helvetica Neue LT Std" w:hAnsi="Helvetica Neue LT Std"/>
        </w:rPr>
        <w:t xml:space="preserve">Als de slingering groter is dan 0,05 mm (0,002”), moet de schijf/rotor worden gedemonteerd en één boutgat worden gedraaid.</w:t>
      </w:r>
      <w:r>
        <w:rPr>
          <w:sz w:val="24"/>
          <w:rFonts w:ascii="Helvetica Neue LT Std" w:hAnsi="Helvetica Neue LT Std"/>
        </w:rPr>
        <w:t xml:space="preserve"> </w:t>
      </w:r>
      <w:r>
        <w:rPr>
          <w:sz w:val="24"/>
          <w:rFonts w:ascii="Helvetica Neue LT Std" w:hAnsi="Helvetica Neue LT Std"/>
        </w:rPr>
        <w:t xml:space="preserve">Herhaal de test.</w:t>
      </w:r>
      <w:r>
        <w:rPr>
          <w:sz w:val="24"/>
          <w:rFonts w:ascii="Helvetica Neue LT Std" w:hAnsi="Helvetica Neue LT Std"/>
        </w:rPr>
        <w:t xml:space="preserve"> </w:t>
      </w:r>
      <w:r>
        <w:rPr>
          <w:sz w:val="24"/>
          <w:rFonts w:ascii="Helvetica Neue LT Std" w:hAnsi="Helvetica Neue LT Std"/>
        </w:rPr>
        <w:t xml:space="preserve">Als de slingering nog steeds te groot is, verwijdert u de schijf/rotor, controleert u de bovenkant van de bout op vuil/beschadiging van het oppervlak en herhaalt u de procedure.</w:t>
      </w:r>
      <w:r>
        <w:rPr>
          <w:sz w:val="24"/>
          <w:rFonts w:ascii="Helvetica Neue LT Std" w:hAnsi="Helvetica Neue LT Std"/>
        </w:rPr>
        <w:t xml:space="preserve"> </w:t>
      </w:r>
      <w:r>
        <w:rPr>
          <w:sz w:val="24"/>
          <w:rFonts w:ascii="Helvetica Neue LT Std" w:hAnsi="Helvetica Neue LT Std"/>
        </w:rPr>
        <w:t xml:space="preserve">Deze schijven/rotoren zijn een precisieproduct en als bij de installatie overmatige slingering zichtbaar is, zal de dikte van de schijf/rotor variëren bij een rit van 4-5000 km en trillingen veroorzaken.</w:t>
      </w:r>
      <w:r>
        <w:rPr>
          <w:sz w:val="24"/>
          <w:rFonts w:ascii="Helvetica Neue LT Std" w:hAnsi="Helvetica Neue LT Std"/>
        </w:rPr>
        <w:t xml:space="preserve"> </w:t>
      </w:r>
      <w:r>
        <w:rPr>
          <w:sz w:val="24"/>
          <w:rFonts w:ascii="Helvetica Neue LT Std" w:hAnsi="Helvetica Neue LT Std"/>
        </w:rPr>
        <w:t xml:space="preserve">Trillingen op de voorremschijf/-rotoren worden doorgegeven via het stuurwiel, trillingen op de achterremschijven/-rotoren worden doorgegeven via het rempedaal of de bestuurdersstoel.</w:t>
      </w:r>
      <w:r>
        <w:rPr>
          <w:sz w:val="24"/>
          <w:rFonts w:ascii="Helvetica Neue LT Std" w:hAnsi="Helvetica Neue LT Std"/>
        </w:rPr>
        <w:t xml:space="preserve"> </w:t>
      </w:r>
      <w:r>
        <w:rPr>
          <w:sz w:val="24"/>
          <w:rFonts w:ascii="Helvetica Neue LT Std" w:hAnsi="Helvetica Neue LT Std"/>
        </w:rPr>
        <w:t xml:space="preserve">De enige manier om dit te verhelpen is met een Pro-Cut draaibank en dit is GEEN garantie probleem.</w:t>
      </w:r>
      <w:r>
        <w:rPr>
          <w:sz w:val="24"/>
          <w:rFonts w:ascii="Helvetica Neue LT Std" w:hAnsi="Helvetica Neue LT Std"/>
        </w:rPr>
        <w:t xml:space="preserve"> </w:t>
      </w:r>
      <w:r>
        <w:rPr>
          <w:sz w:val="24"/>
          <w:rFonts w:ascii="Helvetica Neue LT Std" w:hAnsi="Helvetica Neue LT Std"/>
        </w:rPr>
        <w:t xml:space="preserve">Voor meer informatie over de locatie van het dichtstbijzijnde Pro-Cut centrum kijkt u op de EBC-website </w:t>
      </w:r>
      <w:hyperlink r:id="rId4" w:history="1">
        <w:r>
          <w:rPr>
            <w:rStyle w:val="Hyperlink"/>
            <w:sz w:val="24"/>
            <w:rFonts w:ascii="Helvetica Neue LT Std" w:hAnsi="Helvetica Neue LT Std"/>
          </w:rPr>
          <w:t xml:space="preserve">https://ebcbrakes.com/technical_ebc_brakes_blog/brake-squeal-causes-and-cures/</w:t>
        </w:r>
      </w:hyperlink>
      <w:hyperlink r:id="rId5" w:history="1">
        <w:r>
          <w:rPr>
            <w:rStyle w:val="Hyperlink"/>
            <w:sz w:val="24"/>
            <w:rFonts w:ascii="Helvetica Neue LT Std" w:hAnsi="Helvetica Neue LT Std"/>
          </w:rPr>
          <w:t xml:space="preserve">www.ebcbrakes.com/articles/pro-cut-centres</w:t>
        </w:r>
      </w:hyperlink>
      <w:r>
        <w:rPr>
          <w:sz w:val="24"/>
          <w:rFonts w:ascii="Helvetica Neue LT Std" w:hAnsi="Helvetica Neue LT Std"/>
        </w:rPr>
        <w:t xml:space="preserve">.</w:t>
      </w:r>
    </w:p>
    <w:p w14:paraId="3BE8AC50" w14:textId="77777777" w:rsidR="00873B88" w:rsidRPr="00873B88" w:rsidRDefault="00873B88" w:rsidP="00873B88">
      <w:pPr>
        <w:spacing w:after="0" w:line="240" w:lineRule="auto"/>
        <w:jc w:val="both"/>
        <w:rPr>
          <w:kern w:val="0"/>
          <w:sz w:val="24"/>
          <w:szCs w:val="24"/>
          <w14:ligatures w14:val="none"/>
          <w:rFonts w:ascii="Helvetica Neue LT Std" w:eastAsia="Calibri" w:hAnsi="Helvetica Neue LT Std" w:cs="Calibri"/>
        </w:rPr>
      </w:pPr>
      <w:r>
        <w:rPr>
          <w:sz w:val="24"/>
          <w:rFonts w:ascii="Helvetica Neue LT Std" w:hAnsi="Helvetica Neue LT Std"/>
        </w:rPr>
        <w:t xml:space="preserve">4.</w:t>
      </w:r>
      <w:r>
        <w:rPr>
          <w:sz w:val="24"/>
          <w:rFonts w:ascii="Helvetica Neue LT Std" w:hAnsi="Helvetica Neue LT Std"/>
        </w:rPr>
        <w:t xml:space="preserve"> </w:t>
      </w:r>
      <w:r>
        <w:rPr>
          <w:sz w:val="24"/>
          <w:rFonts w:ascii="Helvetica Neue LT Std" w:hAnsi="Helvetica Neue LT Std"/>
        </w:rPr>
        <w:br/>
      </w:r>
      <w:r>
        <w:rPr>
          <w:sz w:val="24"/>
          <w:rFonts w:ascii="Helvetica Neue LT Std" w:hAnsi="Helvetica Neue LT Std"/>
        </w:rPr>
        <w:t xml:space="preserve">Breng altijd nieuwe remblokken aan en laat de remblokken en schijven/rotoren gedurende 480 - 800 km inzakken. Rijd gedurende deze tijd voorzichtig met de auto, omdat het remeffect lager kan zijn.</w:t>
      </w:r>
    </w:p>
    <w:p w14:paraId="68275021" w14:textId="77777777" w:rsidR="00873B88" w:rsidRPr="00873B88" w:rsidRDefault="00873B88" w:rsidP="00873B88">
      <w:pPr>
        <w:spacing w:after="0" w:line="240" w:lineRule="auto"/>
        <w:jc w:val="both"/>
        <w:rPr>
          <w:kern w:val="0"/>
          <w:sz w:val="24"/>
          <w:szCs w:val="24"/>
          <w14:ligatures w14:val="none"/>
          <w:rFonts w:ascii="Helvetica Neue LT Std" w:eastAsia="Calibri" w:hAnsi="Helvetica Neue LT Std" w:cs="Calibri"/>
        </w:rPr>
      </w:pPr>
      <w:r>
        <w:rPr>
          <w:sz w:val="24"/>
          <w:rFonts w:ascii="Helvetica Neue LT Std" w:hAnsi="Helvetica Neue LT Std"/>
        </w:rPr>
        <w:t xml:space="preserve">5.</w:t>
      </w:r>
      <w:r>
        <w:rPr>
          <w:sz w:val="24"/>
          <w:rFonts w:ascii="Helvetica Neue LT Std" w:hAnsi="Helvetica Neue LT Std"/>
        </w:rPr>
        <w:t xml:space="preserve"> </w:t>
      </w:r>
      <w:r>
        <w:rPr>
          <w:sz w:val="24"/>
          <w:rFonts w:ascii="Helvetica Neue LT Std" w:hAnsi="Helvetica Neue LT Std"/>
        </w:rPr>
        <w:br/>
      </w:r>
      <w:r>
        <w:rPr>
          <w:sz w:val="24"/>
          <w:rFonts w:ascii="Helvetica Neue LT Std" w:hAnsi="Helvetica Neue LT Std"/>
        </w:rPr>
        <w:t xml:space="preserve">Controleer of de zuigers van de remklauwen vrij kunnen bewegen en niet zijn vastgelopen. Vastzittende remklauwen veroorzaken ongelijkmatig remmen of schokken.</w:t>
      </w:r>
    </w:p>
    <w:p w14:paraId="4739DE60" w14:textId="77777777" w:rsidR="00873B88" w:rsidRPr="00873B88" w:rsidRDefault="00873B88" w:rsidP="00873B88">
      <w:pPr>
        <w:spacing w:after="0" w:line="240" w:lineRule="auto"/>
        <w:jc w:val="both"/>
        <w:rPr>
          <w:kern w:val="0"/>
          <w:sz w:val="24"/>
          <w:szCs w:val="24"/>
          <w14:ligatures w14:val="none"/>
          <w:rFonts w:ascii="Helvetica Neue LT Std" w:eastAsia="Calibri" w:hAnsi="Helvetica Neue LT Std" w:cs="Calibri"/>
        </w:rPr>
      </w:pPr>
      <w:r>
        <w:rPr>
          <w:sz w:val="24"/>
          <w:b/>
          <w:rFonts w:ascii="Helvetica Neue LT Std" w:hAnsi="Helvetica Neue LT Std"/>
        </w:rPr>
        <w:t xml:space="preserve">WAARSCHUWING:</w:t>
      </w:r>
      <w:r>
        <w:rPr>
          <w:sz w:val="24"/>
          <w:b/>
          <w:rFonts w:ascii="Helvetica Neue LT Std" w:hAnsi="Helvetica Neue LT Std"/>
        </w:rPr>
        <w:t xml:space="preserve"> </w:t>
      </w:r>
      <w:r>
        <w:rPr>
          <w:sz w:val="24"/>
          <w:b/>
          <w:rFonts w:ascii="Helvetica Neue LT Std" w:hAnsi="Helvetica Neue LT Std"/>
        </w:rPr>
        <w:t xml:space="preserve">Vervang de schijven/rotoren altijd in paren.</w:t>
      </w:r>
      <w:r>
        <w:rPr>
          <w:sz w:val="24"/>
          <w:b/>
          <w:rFonts w:ascii="Helvetica Neue LT Std" w:hAnsi="Helvetica Neue LT Std"/>
        </w:rPr>
        <w:t xml:space="preserve"> </w:t>
      </w:r>
      <w:r>
        <w:rPr>
          <w:sz w:val="24"/>
          <w:rFonts w:ascii="Helvetica Neue LT Std" w:hAnsi="Helvetica Neue LT Std"/>
        </w:rPr>
        <w:t xml:space="preserve">De wielbouten moeten diagonaal worden aangehaald en definitief worden aangehaald met een momentsleutel met de instellingen van de fabrikant.</w:t>
      </w:r>
      <w:r>
        <w:rPr>
          <w:sz w:val="24"/>
          <w:rFonts w:ascii="Helvetica Neue LT Std" w:hAnsi="Helvetica Neue LT Std"/>
        </w:rPr>
        <w:t xml:space="preserve"> </w:t>
      </w:r>
      <w:r>
        <w:rPr>
          <w:sz w:val="24"/>
          <w:rFonts w:ascii="Helvetica Neue LT Std" w:hAnsi="Helvetica Neue LT Std"/>
        </w:rPr>
        <w:t xml:space="preserve">Vervanging van remschijven/rotoren moet altijd worden uitgevoerd door een monteur volgens de instructies van de autofabrikant.</w:t>
      </w:r>
    </w:p>
    <w:p w14:paraId="4024B7A0" w14:textId="77777777" w:rsidR="00A47014" w:rsidRDefault="00A47014"/>
    <w:sectPr w:rsidR="00A470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 LT Std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014"/>
    <w:rsid w:val="003659CB"/>
    <w:rsid w:val="00873B88"/>
    <w:rsid w:val="00A4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4E14B"/>
  <w15:chartTrackingRefBased/>
  <w15:docId w15:val="{16F6B253-5DF6-4B33-9517-74BF77176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59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59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7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bcbrakes.com/articles/pro-cut-centres" TargetMode="External"/><Relationship Id="rId4" Type="http://schemas.openxmlformats.org/officeDocument/2006/relationships/hyperlink" Target="https://ebcbrakes.com/technical_ebc_brakes_blog/brake-squeal-causes-and-cur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379</Words>
  <Characters>2162</Characters>
  <Application>Microsoft Office Word</Application>
  <DocSecurity>0</DocSecurity>
  <Lines>18</Lines>
  <Paragraphs>5</Paragraphs>
  <ScaleCrop>false</ScaleCrop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Author</cp:lastModifiedBy>
  <cp:revision>3</cp:revision>
  <dcterms:created xsi:type="dcterms:W3CDTF">2024-01-03T10:54:00Z</dcterms:created>
  <dcterms:modified xsi:type="dcterms:W3CDTF">2024-01-08T14:17:00Z</dcterms:modified>
</cp:coreProperties>
</file>